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Załącznik nr 5a do SWZ</w:t>
      </w:r>
    </w:p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51129">
        <w:rPr>
          <w:rFonts w:ascii="Times New Roman" w:hAnsi="Times New Roman" w:cs="Times New Roman"/>
          <w:sz w:val="20"/>
          <w:szCs w:val="20"/>
        </w:rPr>
        <w:t>: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Komenda OHP w Kielcach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ul. Wrzosowa 44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25-211 Kielce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762C1" w:rsidRPr="00751129" w:rsidRDefault="008762C1" w:rsidP="008762C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11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51129">
        <w:rPr>
          <w:rFonts w:ascii="Times New Roman" w:hAnsi="Times New Roman" w:cs="Times New Roman"/>
          <w:i/>
          <w:sz w:val="20"/>
          <w:szCs w:val="20"/>
        </w:rPr>
        <w:t>)</w:t>
      </w:r>
    </w:p>
    <w:p w:rsidR="008762C1" w:rsidRPr="00751129" w:rsidRDefault="008762C1" w:rsidP="008762C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b/>
          <w:sz w:val="20"/>
          <w:szCs w:val="20"/>
          <w:u w:val="single"/>
        </w:rPr>
        <w:t>Oświadczenie wykonawcy udostępniającego zasoby</w:t>
      </w:r>
    </w:p>
    <w:p w:rsidR="008762C1" w:rsidRPr="00751129" w:rsidRDefault="008762C1" w:rsidP="008762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8762C1" w:rsidRPr="00751129" w:rsidRDefault="008762C1" w:rsidP="008762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 </w:t>
      </w:r>
      <w:proofErr w:type="spellStart"/>
      <w:r w:rsidRPr="00751129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751129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:rsidR="008762C1" w:rsidRPr="00751129" w:rsidRDefault="008762C1" w:rsidP="008762C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 UDZIAŁU W POSTĘPOWANIU</w:t>
      </w:r>
    </w:p>
    <w:p w:rsidR="008762C1" w:rsidRPr="00751129" w:rsidRDefault="008762C1" w:rsidP="001D00B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„Zakup i dostawa artykułów spożywczych dla Ośrodka Szkolenia i Wychowania w Starachowicach oraz dla Ośrodka Szkolenia i Wychowania w Jędrzejowie” </w:t>
      </w:r>
      <w:r w:rsidRPr="00751129">
        <w:rPr>
          <w:rFonts w:ascii="Times New Roman" w:hAnsi="Times New Roman" w:cs="Times New Roman"/>
          <w:sz w:val="20"/>
          <w:szCs w:val="20"/>
        </w:rPr>
        <w:t>prowadzonego przez ŚWK OHP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w Kielcach </w:t>
      </w:r>
      <w:r w:rsidRPr="00751129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SWZ znak ŚWK.ZAiZP.271.01.2021 </w:t>
      </w:r>
      <w:r w:rsidRPr="00751129">
        <w:rPr>
          <w:rFonts w:ascii="Times New Roman" w:hAnsi="Times New Roman" w:cs="Times New Roman"/>
          <w:sz w:val="20"/>
          <w:szCs w:val="20"/>
        </w:rPr>
        <w:t>w następującym zakresie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tj. dotyczy warunku udziału określonego w pkt ………….SWZ </w:t>
      </w:r>
      <w:bookmarkStart w:id="0" w:name="_GoBack"/>
      <w:bookmarkEnd w:id="0"/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C1" w:rsidRPr="00751129" w:rsidRDefault="008762C1" w:rsidP="008762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8762C1" w:rsidRPr="00751129" w:rsidRDefault="008762C1" w:rsidP="008762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62C1" w:rsidRPr="00751129" w:rsidRDefault="008762C1" w:rsidP="008762C1">
      <w:pPr>
        <w:rPr>
          <w:rFonts w:ascii="Times New Roman" w:hAnsi="Times New Roman" w:cs="Times New Roman"/>
          <w:b/>
          <w:sz w:val="20"/>
          <w:szCs w:val="20"/>
        </w:rPr>
      </w:pPr>
    </w:p>
    <w:p w:rsidR="00CB7D7B" w:rsidRPr="00751129" w:rsidRDefault="00CB7D7B" w:rsidP="008762C1">
      <w:pPr>
        <w:rPr>
          <w:sz w:val="20"/>
          <w:szCs w:val="20"/>
        </w:rPr>
      </w:pPr>
    </w:p>
    <w:sectPr w:rsidR="00CB7D7B" w:rsidRPr="00751129" w:rsidSect="008762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1"/>
    <w:rsid w:val="001D00BB"/>
    <w:rsid w:val="00751129"/>
    <w:rsid w:val="008762C1"/>
    <w:rsid w:val="00C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B3C2-7E55-4655-A9C4-2A59478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3</cp:revision>
  <cp:lastPrinted>2021-03-11T13:44:00Z</cp:lastPrinted>
  <dcterms:created xsi:type="dcterms:W3CDTF">2021-03-11T13:38:00Z</dcterms:created>
  <dcterms:modified xsi:type="dcterms:W3CDTF">2021-04-02T09:26:00Z</dcterms:modified>
</cp:coreProperties>
</file>